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1E" w:rsidRPr="00B73B1E" w:rsidRDefault="00B73B1E" w:rsidP="00B73B1E">
      <w:pPr>
        <w:ind w:firstLine="708"/>
        <w:jc w:val="both"/>
        <w:rPr>
          <w:rFonts w:ascii="Arial" w:hAnsi="Arial" w:cs="Arial"/>
          <w:b/>
        </w:rPr>
      </w:pPr>
      <w:r w:rsidRPr="00B73B1E">
        <w:rPr>
          <w:rFonts w:ascii="Arial" w:hAnsi="Arial" w:cs="Arial"/>
          <w:b/>
        </w:rPr>
        <w:t xml:space="preserve">Информация о комплексной проверке </w:t>
      </w:r>
      <w:r w:rsidRPr="00B73B1E">
        <w:rPr>
          <w:rFonts w:ascii="Arial" w:hAnsi="Arial" w:cs="Arial"/>
          <w:b/>
        </w:rPr>
        <w:t>Государственного бюджетного учреждения «Спортивная школа олимпийского резерва № 1»</w:t>
      </w:r>
    </w:p>
    <w:p w:rsidR="00B73B1E" w:rsidRDefault="00B73B1E" w:rsidP="00B73B1E">
      <w:pPr>
        <w:ind w:firstLine="708"/>
        <w:jc w:val="both"/>
        <w:rPr>
          <w:rFonts w:ascii="Arial" w:hAnsi="Arial" w:cs="Arial"/>
        </w:rPr>
      </w:pPr>
    </w:p>
    <w:p w:rsidR="00B73B1E" w:rsidRDefault="00B73B1E" w:rsidP="00B73B1E">
      <w:pPr>
        <w:ind w:firstLine="708"/>
        <w:jc w:val="both"/>
        <w:rPr>
          <w:rFonts w:ascii="Arial" w:hAnsi="Arial" w:cs="Arial"/>
        </w:rPr>
      </w:pPr>
    </w:p>
    <w:p w:rsidR="00B73B1E" w:rsidRPr="00B73B1E" w:rsidRDefault="00B73B1E" w:rsidP="00B73B1E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К</w:t>
      </w:r>
      <w:r w:rsidRPr="00B73B1E">
        <w:rPr>
          <w:rFonts w:ascii="Arial" w:hAnsi="Arial" w:cs="Arial"/>
        </w:rPr>
        <w:t>омплексн</w:t>
      </w:r>
      <w:r>
        <w:rPr>
          <w:rFonts w:ascii="Arial" w:hAnsi="Arial" w:cs="Arial"/>
        </w:rPr>
        <w:t>ая</w:t>
      </w:r>
      <w:r w:rsidRPr="00B73B1E">
        <w:rPr>
          <w:rFonts w:ascii="Arial" w:hAnsi="Arial" w:cs="Arial"/>
        </w:rPr>
        <w:t xml:space="preserve"> проверк</w:t>
      </w:r>
      <w:r>
        <w:rPr>
          <w:rFonts w:ascii="Arial" w:hAnsi="Arial" w:cs="Arial"/>
        </w:rPr>
        <w:t>а</w:t>
      </w:r>
      <w:r w:rsidRPr="00B73B1E">
        <w:rPr>
          <w:rFonts w:ascii="Arial" w:hAnsi="Arial" w:cs="Arial"/>
        </w:rPr>
        <w:t xml:space="preserve"> Государственного бюджетного учреждения «Спортивная школа олимпийского резерва № 1», (далее – Школа) проводилась в соответствии с планом работы Управления по физической культуре, спорту и туризму Курганской области (далее – Управление) на 2018 год на основании приказа Управления от 01 ноября 2018 года № 771 в период с 12 ноября 2018 года по 11 декабря 2018 года включительно.</w:t>
      </w:r>
      <w:proofErr w:type="gramEnd"/>
      <w:r w:rsidRPr="00B73B1E">
        <w:rPr>
          <w:rFonts w:ascii="Arial" w:hAnsi="Arial" w:cs="Arial"/>
        </w:rPr>
        <w:t xml:space="preserve"> В связи с большим объемом проверяемых вопросов на основании докладной записки заместителя начальника Управления, заведующего сектором организационной, кадровой и мобилизационной работы, председателя комиссии</w:t>
      </w:r>
      <w:r>
        <w:rPr>
          <w:rFonts w:ascii="Arial" w:hAnsi="Arial" w:cs="Arial"/>
        </w:rPr>
        <w:t>,</w:t>
      </w:r>
      <w:r w:rsidRPr="00B73B1E">
        <w:rPr>
          <w:rFonts w:ascii="Arial" w:hAnsi="Arial" w:cs="Arial"/>
        </w:rPr>
        <w:t xml:space="preserve"> срок комплексной проверки Школы продлен </w:t>
      </w:r>
      <w:r w:rsidRPr="00B73B1E">
        <w:rPr>
          <w:rFonts w:ascii="Arial" w:hAnsi="Arial" w:cs="Arial"/>
          <w:color w:val="000000"/>
        </w:rPr>
        <w:t>до 14 января 2019 года включительно, приказ Управления от 10 декабря 2018 года № 911.</w:t>
      </w:r>
    </w:p>
    <w:p w:rsidR="00B73B1E" w:rsidRPr="00B73B1E" w:rsidRDefault="00B73B1E" w:rsidP="00B73B1E">
      <w:pPr>
        <w:ind w:firstLine="708"/>
        <w:jc w:val="both"/>
        <w:rPr>
          <w:rFonts w:ascii="Arial" w:hAnsi="Arial" w:cs="Arial"/>
        </w:rPr>
      </w:pPr>
    </w:p>
    <w:p w:rsidR="00B73B1E" w:rsidRPr="00B73B1E" w:rsidRDefault="00B73B1E" w:rsidP="00B73B1E">
      <w:pPr>
        <w:ind w:firstLine="708"/>
        <w:jc w:val="both"/>
        <w:rPr>
          <w:rFonts w:ascii="Arial" w:hAnsi="Arial" w:cs="Arial"/>
        </w:rPr>
      </w:pPr>
      <w:r w:rsidRPr="00B73B1E">
        <w:rPr>
          <w:rFonts w:ascii="Arial" w:hAnsi="Arial" w:cs="Arial"/>
          <w:b/>
        </w:rPr>
        <w:t>Цель проверки:</w:t>
      </w:r>
      <w:r w:rsidRPr="00B73B1E">
        <w:rPr>
          <w:rFonts w:ascii="Arial" w:hAnsi="Arial" w:cs="Arial"/>
        </w:rPr>
        <w:t xml:space="preserve"> осуществление </w:t>
      </w:r>
      <w:proofErr w:type="gramStart"/>
      <w:r w:rsidRPr="00B73B1E">
        <w:rPr>
          <w:rFonts w:ascii="Arial" w:hAnsi="Arial" w:cs="Arial"/>
        </w:rPr>
        <w:t>контроля за</w:t>
      </w:r>
      <w:proofErr w:type="gramEnd"/>
      <w:r w:rsidRPr="00B73B1E">
        <w:rPr>
          <w:rFonts w:ascii="Arial" w:hAnsi="Arial" w:cs="Arial"/>
        </w:rPr>
        <w:t xml:space="preserve"> соблюдением федерального и регионального законодательства, комплексного анализа и оценки результатов деятельности Школы.</w:t>
      </w:r>
    </w:p>
    <w:p w:rsidR="00B73B1E" w:rsidRPr="00B73B1E" w:rsidRDefault="00B73B1E" w:rsidP="00B73B1E">
      <w:pPr>
        <w:pStyle w:val="ConsNormal"/>
        <w:widowControl/>
        <w:ind w:right="0" w:firstLine="708"/>
        <w:jc w:val="both"/>
        <w:rPr>
          <w:b/>
          <w:sz w:val="24"/>
          <w:szCs w:val="24"/>
        </w:rPr>
      </w:pPr>
      <w:r w:rsidRPr="00B73B1E">
        <w:rPr>
          <w:b/>
          <w:sz w:val="24"/>
          <w:szCs w:val="24"/>
        </w:rPr>
        <w:t xml:space="preserve">Задачи проверки: 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- проверка соответствия организации и деятельности Школы требованиям федерального и регионального законодательства, правовым актам Управления;</w:t>
      </w:r>
    </w:p>
    <w:p w:rsidR="00B73B1E" w:rsidRPr="00B73B1E" w:rsidRDefault="00B73B1E" w:rsidP="00B73B1E">
      <w:pPr>
        <w:widowControl w:val="0"/>
        <w:shd w:val="clear" w:color="auto" w:fill="FFFFFF"/>
        <w:tabs>
          <w:tab w:val="left" w:pos="648"/>
        </w:tabs>
        <w:adjustRightInd w:val="0"/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- анализ деятельности Школы по выполнению возложенных на нее задач;</w:t>
      </w:r>
    </w:p>
    <w:p w:rsidR="00B73B1E" w:rsidRPr="00B73B1E" w:rsidRDefault="00B73B1E" w:rsidP="00B73B1E">
      <w:pPr>
        <w:widowControl w:val="0"/>
        <w:shd w:val="clear" w:color="auto" w:fill="FFFFFF"/>
        <w:tabs>
          <w:tab w:val="left" w:pos="662"/>
        </w:tabs>
        <w:adjustRightInd w:val="0"/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- выявление причин и условий, способствующих возникновению нарушений и недостатков в деятельности Школы, разработка мер, направленных на их устранение;</w:t>
      </w:r>
    </w:p>
    <w:p w:rsidR="00B73B1E" w:rsidRPr="00B73B1E" w:rsidRDefault="00B73B1E" w:rsidP="00B73B1E">
      <w:pPr>
        <w:widowControl w:val="0"/>
        <w:shd w:val="clear" w:color="auto" w:fill="FFFFFF"/>
        <w:tabs>
          <w:tab w:val="left" w:pos="662"/>
        </w:tabs>
        <w:adjustRightInd w:val="0"/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-изучение и распространение новых положительных форм и методов работы;</w:t>
      </w:r>
    </w:p>
    <w:p w:rsidR="00B73B1E" w:rsidRPr="00B73B1E" w:rsidRDefault="00B73B1E" w:rsidP="00B73B1E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B73B1E">
        <w:rPr>
          <w:sz w:val="24"/>
          <w:szCs w:val="24"/>
        </w:rPr>
        <w:t>-  оказание методической и практической помощи сотрудникам Школы.</w:t>
      </w:r>
    </w:p>
    <w:p w:rsidR="00B73B1E" w:rsidRPr="00B73B1E" w:rsidRDefault="00B73B1E" w:rsidP="00B73B1E">
      <w:pPr>
        <w:ind w:firstLine="708"/>
        <w:jc w:val="both"/>
        <w:rPr>
          <w:rFonts w:ascii="Arial" w:hAnsi="Arial" w:cs="Arial"/>
        </w:rPr>
      </w:pPr>
    </w:p>
    <w:p w:rsidR="00B73B1E" w:rsidRPr="00B73B1E" w:rsidRDefault="00B73B1E" w:rsidP="00B73B1E">
      <w:pPr>
        <w:ind w:firstLine="708"/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Настоящая комплексная проверка осуществлялась комиссией в составе</w:t>
      </w:r>
      <w:r>
        <w:rPr>
          <w:rFonts w:ascii="Arial" w:hAnsi="Arial" w:cs="Arial"/>
        </w:rPr>
        <w:t xml:space="preserve"> сотрудников Управления.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Проверяемые вопросы в соответствии с планом проверки: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  <w:lang w:val="en-US"/>
        </w:rPr>
        <w:t>I</w:t>
      </w:r>
      <w:r w:rsidRPr="00B73B1E">
        <w:rPr>
          <w:rFonts w:ascii="Arial" w:hAnsi="Arial" w:cs="Arial"/>
        </w:rPr>
        <w:t>.</w:t>
      </w:r>
      <w:r w:rsidRPr="00B73B1E">
        <w:rPr>
          <w:rFonts w:ascii="Arial" w:hAnsi="Arial" w:cs="Arial"/>
        </w:rPr>
        <w:t>Основная деятельность</w:t>
      </w:r>
    </w:p>
    <w:p w:rsidR="00B73B1E" w:rsidRPr="00B73B1E" w:rsidRDefault="00B73B1E" w:rsidP="00B73B1E">
      <w:pPr>
        <w:tabs>
          <w:tab w:val="left" w:pos="9072"/>
        </w:tabs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Спортивная подготовка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 xml:space="preserve">Организация планирования работы и осуществление контроля. 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Реализация программ спортивной подготовки.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Соблюдение условий комплектования спортивных групп, зачисление и перевод занимающихся в спортивные группы и на этапы спортивной подготовки.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Организация и проведение тренировочного процесса.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Осуществление медицинского контроля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Организация проведения спортивных соревнований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</w:rPr>
        <w:t>Соблюдение законодательства, направленного на профилактику безнадзорности и правонарушений несовершеннолетних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  <w:lang w:val="en-US"/>
        </w:rPr>
        <w:t>II</w:t>
      </w:r>
      <w:r w:rsidRPr="00B73B1E">
        <w:rPr>
          <w:rFonts w:ascii="Arial" w:hAnsi="Arial" w:cs="Arial"/>
        </w:rPr>
        <w:t>. Финансово-хозяйственная деятельность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  <w:lang w:val="en-US"/>
        </w:rPr>
        <w:t>III</w:t>
      </w:r>
      <w:r w:rsidRPr="00B73B1E">
        <w:rPr>
          <w:rFonts w:ascii="Arial" w:hAnsi="Arial" w:cs="Arial"/>
        </w:rPr>
        <w:t>. Кадровое обеспечение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  <w:lang w:val="en-US"/>
        </w:rPr>
        <w:t>IV</w:t>
      </w:r>
      <w:r w:rsidRPr="00B73B1E">
        <w:rPr>
          <w:rFonts w:ascii="Arial" w:hAnsi="Arial" w:cs="Arial"/>
        </w:rPr>
        <w:t>. Делопроизводство и архив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 w:rsidRPr="00B73B1E">
        <w:rPr>
          <w:rFonts w:ascii="Arial" w:hAnsi="Arial" w:cs="Arial"/>
          <w:lang w:val="en-US"/>
        </w:rPr>
        <w:t>V</w:t>
      </w:r>
      <w:r w:rsidRPr="00B73B1E">
        <w:rPr>
          <w:rFonts w:ascii="Arial" w:hAnsi="Arial" w:cs="Arial"/>
        </w:rPr>
        <w:t>.</w:t>
      </w:r>
      <w:r w:rsidRPr="00B73B1E">
        <w:rPr>
          <w:rFonts w:ascii="Arial" w:hAnsi="Arial" w:cs="Arial"/>
        </w:rPr>
        <w:t xml:space="preserve">Общие вопросы охраны труда </w:t>
      </w:r>
    </w:p>
    <w:p w:rsidR="00B73B1E" w:rsidRPr="00B73B1E" w:rsidRDefault="00B73B1E" w:rsidP="00B73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проверки даны разъяснения, оказана методическая и практическая помощь, установлены сроки устранения выявленных замечаний.</w:t>
      </w:r>
      <w:bookmarkStart w:id="0" w:name="_GoBack"/>
      <w:bookmarkEnd w:id="0"/>
    </w:p>
    <w:sectPr w:rsidR="00B73B1E" w:rsidRPr="00B7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9F7"/>
    <w:multiLevelType w:val="hybridMultilevel"/>
    <w:tmpl w:val="5A6C3846"/>
    <w:lvl w:ilvl="0" w:tplc="E422802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1E"/>
    <w:rsid w:val="00B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3B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3B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Company>DEXP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Ведущии специалист</dc:creator>
  <cp:lastModifiedBy>Ведущии специалист</cp:lastModifiedBy>
  <cp:revision>1</cp:revision>
  <dcterms:created xsi:type="dcterms:W3CDTF">2019-01-16T11:41:00Z</dcterms:created>
  <dcterms:modified xsi:type="dcterms:W3CDTF">2019-01-16T11:51:00Z</dcterms:modified>
</cp:coreProperties>
</file>